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2CAF9" w14:textId="466F31C8" w:rsidR="00A97312" w:rsidRDefault="00A97312" w:rsidP="001828FA">
      <w:pPr>
        <w:spacing w:before="100" w:beforeAutospacing="1" w:after="100" w:afterAutospacing="1"/>
        <w:outlineLvl w:val="2"/>
        <w:rPr>
          <w:rFonts w:ascii="Helvetica" w:eastAsia="Times New Roman" w:hAnsi="Helvetica"/>
          <w:b/>
          <w:bCs/>
          <w:color w:val="000000"/>
          <w:sz w:val="27"/>
          <w:szCs w:val="27"/>
        </w:rPr>
      </w:pPr>
      <w:r w:rsidRPr="000A7AB7">
        <w:rPr>
          <w:noProof/>
        </w:rPr>
        <w:drawing>
          <wp:anchor distT="0" distB="0" distL="114300" distR="114300" simplePos="0" relativeHeight="251662336" behindDoc="0" locked="0" layoutInCell="1" allowOverlap="1" wp14:anchorId="1ED9A819" wp14:editId="32D58CFD">
            <wp:simplePos x="0" y="0"/>
            <wp:positionH relativeFrom="column">
              <wp:posOffset>4523740</wp:posOffset>
            </wp:positionH>
            <wp:positionV relativeFrom="paragraph">
              <wp:posOffset>-170815</wp:posOffset>
            </wp:positionV>
            <wp:extent cx="1676400" cy="527050"/>
            <wp:effectExtent l="0" t="0" r="0" b="6350"/>
            <wp:wrapThrough wrapText="bothSides">
              <wp:wrapPolygon edited="0">
                <wp:start x="0" y="0"/>
                <wp:lineTo x="0" y="20819"/>
                <wp:lineTo x="4255" y="20819"/>
                <wp:lineTo x="10800" y="16655"/>
                <wp:lineTo x="21273" y="16655"/>
                <wp:lineTo x="21273" y="8328"/>
                <wp:lineTo x="12436" y="0"/>
                <wp:lineTo x="0" y="0"/>
              </wp:wrapPolygon>
            </wp:wrapThrough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1063E" w14:textId="77777777" w:rsidR="00C519C0" w:rsidRDefault="00C519C0" w:rsidP="001828FA">
      <w:pPr>
        <w:spacing w:before="100" w:beforeAutospacing="1" w:after="100" w:afterAutospacing="1"/>
        <w:outlineLvl w:val="2"/>
        <w:rPr>
          <w:rFonts w:ascii="Helvetica" w:eastAsia="Times New Roman" w:hAnsi="Helvetica"/>
          <w:b/>
          <w:bCs/>
          <w:color w:val="000000"/>
          <w:sz w:val="32"/>
          <w:szCs w:val="32"/>
        </w:rPr>
      </w:pPr>
    </w:p>
    <w:p w14:paraId="50935BEC" w14:textId="7CA5D950" w:rsidR="00DB31D1" w:rsidRPr="00C519C0" w:rsidRDefault="00457625" w:rsidP="001828FA">
      <w:pPr>
        <w:spacing w:before="100" w:beforeAutospacing="1" w:after="100" w:afterAutospacing="1"/>
        <w:outlineLvl w:val="2"/>
        <w:rPr>
          <w:rFonts w:ascii="Helvetica" w:eastAsia="Times New Roman" w:hAnsi="Helvetica"/>
          <w:b/>
          <w:bCs/>
          <w:color w:val="000000"/>
          <w:sz w:val="32"/>
          <w:szCs w:val="32"/>
        </w:rPr>
      </w:pPr>
      <w:r>
        <w:rPr>
          <w:rFonts w:ascii="Helvetica" w:eastAsia="Times New Roman" w:hAnsi="Helvetica"/>
          <w:b/>
          <w:bCs/>
          <w:color w:val="000000"/>
          <w:sz w:val="32"/>
          <w:szCs w:val="32"/>
        </w:rPr>
        <w:t>Compte rendu de la r</w:t>
      </w:r>
      <w:r w:rsidR="00DB31D1" w:rsidRPr="00C519C0">
        <w:rPr>
          <w:rFonts w:ascii="Helvetica" w:eastAsia="Times New Roman" w:hAnsi="Helvetica"/>
          <w:b/>
          <w:bCs/>
          <w:color w:val="000000"/>
          <w:sz w:val="32"/>
          <w:szCs w:val="32"/>
        </w:rPr>
        <w:t>éunion publique du 15/02/2019 à</w:t>
      </w:r>
      <w:r w:rsidR="008A31AF" w:rsidRPr="00C519C0">
        <w:rPr>
          <w:rFonts w:ascii="Helvetica" w:eastAsia="Times New Roman" w:hAnsi="Helvetica"/>
          <w:b/>
          <w:bCs/>
          <w:color w:val="000000"/>
          <w:sz w:val="32"/>
          <w:szCs w:val="32"/>
        </w:rPr>
        <w:t xml:space="preserve"> Etaules,</w:t>
      </w:r>
      <w:r w:rsidR="00DB31D1" w:rsidRPr="00C519C0">
        <w:rPr>
          <w:rFonts w:ascii="Helvetica" w:eastAsia="Times New Roman" w:hAnsi="Helvetica"/>
          <w:b/>
          <w:bCs/>
          <w:color w:val="000000"/>
          <w:sz w:val="32"/>
          <w:szCs w:val="32"/>
        </w:rPr>
        <w:t xml:space="preserve"> 21121</w:t>
      </w:r>
      <w:r>
        <w:rPr>
          <w:rFonts w:ascii="Helvetica" w:eastAsia="Times New Roman" w:hAnsi="Helvetica"/>
          <w:b/>
          <w:bCs/>
          <w:color w:val="000000"/>
          <w:sz w:val="32"/>
          <w:szCs w:val="32"/>
        </w:rPr>
        <w:t>.</w:t>
      </w:r>
      <w:bookmarkStart w:id="0" w:name="_GoBack"/>
      <w:bookmarkEnd w:id="0"/>
    </w:p>
    <w:p w14:paraId="1A6C9C24" w14:textId="77777777" w:rsidR="00DB31D1" w:rsidRDefault="00DB31D1" w:rsidP="001828FA">
      <w:pPr>
        <w:spacing w:before="100" w:beforeAutospacing="1" w:after="100" w:afterAutospacing="1"/>
        <w:outlineLvl w:val="2"/>
        <w:rPr>
          <w:rFonts w:ascii="Helvetica" w:eastAsia="Times New Roman" w:hAnsi="Helvetica"/>
          <w:b/>
          <w:bCs/>
          <w:color w:val="000000"/>
          <w:sz w:val="27"/>
          <w:szCs w:val="27"/>
        </w:rPr>
      </w:pPr>
    </w:p>
    <w:p w14:paraId="53AED0FE" w14:textId="77777777" w:rsidR="00DB31D1" w:rsidRPr="00B54578" w:rsidRDefault="00DB31D1" w:rsidP="001828FA">
      <w:pPr>
        <w:spacing w:before="100" w:beforeAutospacing="1" w:after="100" w:afterAutospacing="1"/>
        <w:outlineLvl w:val="2"/>
        <w:rPr>
          <w:rFonts w:ascii="Helvetica" w:eastAsia="Times New Roman" w:hAnsi="Helvetica"/>
          <w:b/>
          <w:bCs/>
          <w:color w:val="000000"/>
          <w:sz w:val="27"/>
          <w:szCs w:val="27"/>
          <w:u w:val="single"/>
        </w:rPr>
      </w:pPr>
      <w:r w:rsidRPr="00B54578">
        <w:rPr>
          <w:rFonts w:ascii="Helvetica" w:eastAsia="Times New Roman" w:hAnsi="Helvetica"/>
          <w:b/>
          <w:bCs/>
          <w:color w:val="000000"/>
          <w:sz w:val="27"/>
          <w:szCs w:val="27"/>
          <w:u w:val="single"/>
        </w:rPr>
        <w:t>Transition écologique</w:t>
      </w:r>
    </w:p>
    <w:p w14:paraId="7EC46036" w14:textId="7EF10945" w:rsidR="00DB31D1" w:rsidRPr="00CB02CC" w:rsidRDefault="00DB31D1" w:rsidP="00B54578">
      <w:pPr>
        <w:pStyle w:val="Sansinterligne"/>
        <w:numPr>
          <w:ilvl w:val="0"/>
          <w:numId w:val="7"/>
        </w:numPr>
        <w:rPr>
          <w:rFonts w:ascii="Helvetica" w:hAnsi="Helvetica"/>
        </w:rPr>
      </w:pPr>
      <w:r w:rsidRPr="00CB02CC">
        <w:rPr>
          <w:rFonts w:ascii="Helvetica" w:hAnsi="Helvetica"/>
        </w:rPr>
        <w:t>Nous manquons de compétences techniques pour p</w:t>
      </w:r>
      <w:r w:rsidR="002F0BD5">
        <w:rPr>
          <w:rFonts w:ascii="Helvetica" w:hAnsi="Helvetica"/>
        </w:rPr>
        <w:t>roposer des solutions sérieuses : écoutez et comparez les scientifiques "sérieux",</w:t>
      </w:r>
    </w:p>
    <w:p w14:paraId="38266FD4" w14:textId="355D0A30" w:rsidR="00DB31D1" w:rsidRPr="00CB02CC" w:rsidRDefault="00DB31D1" w:rsidP="00B54578">
      <w:pPr>
        <w:pStyle w:val="Sansinterligne"/>
        <w:numPr>
          <w:ilvl w:val="0"/>
          <w:numId w:val="7"/>
        </w:numPr>
        <w:rPr>
          <w:rFonts w:ascii="Helvetica" w:hAnsi="Helvetica"/>
        </w:rPr>
      </w:pPr>
      <w:r w:rsidRPr="00CB02CC">
        <w:rPr>
          <w:rFonts w:ascii="Helvetica" w:hAnsi="Helvetica"/>
        </w:rPr>
        <w:t>La France ne produit que 0,7% des gaz à effet de serre de la planète : il ne faut pas nous demander la l</w:t>
      </w:r>
      <w:r w:rsidR="00B54578">
        <w:rPr>
          <w:rFonts w:ascii="Helvetica" w:hAnsi="Helvetica"/>
        </w:rPr>
        <w:t>une,</w:t>
      </w:r>
    </w:p>
    <w:p w14:paraId="5E64EDD8" w14:textId="4D5C9D77" w:rsidR="00DB31D1" w:rsidRPr="00CB02CC" w:rsidRDefault="00DB31D1" w:rsidP="00B54578">
      <w:pPr>
        <w:pStyle w:val="Sansinterligne"/>
        <w:numPr>
          <w:ilvl w:val="0"/>
          <w:numId w:val="7"/>
        </w:numPr>
        <w:rPr>
          <w:rFonts w:ascii="Helvetica" w:hAnsi="Helvetica"/>
        </w:rPr>
      </w:pPr>
      <w:r w:rsidRPr="00CB02CC">
        <w:rPr>
          <w:rFonts w:ascii="Helvetica" w:hAnsi="Helvetica"/>
        </w:rPr>
        <w:t>On culpabilise les conducteurs automobiles, alors qu'on ne fait pas grand choses envers les industries, poids lourds, avions bateaux. Il faudrait développer le ferroutage</w:t>
      </w:r>
      <w:r w:rsidR="00B54578">
        <w:rPr>
          <w:rFonts w:ascii="Helvetica" w:hAnsi="Helvetica"/>
        </w:rPr>
        <w:t>,</w:t>
      </w:r>
    </w:p>
    <w:p w14:paraId="7BA4D72C" w14:textId="4675BDB1" w:rsidR="00DB31D1" w:rsidRPr="00CB02CC" w:rsidRDefault="00DB31D1" w:rsidP="00B54578">
      <w:pPr>
        <w:pStyle w:val="Sansinterligne"/>
        <w:numPr>
          <w:ilvl w:val="0"/>
          <w:numId w:val="7"/>
        </w:numPr>
        <w:rPr>
          <w:rFonts w:ascii="Helvetica" w:hAnsi="Helvetica"/>
        </w:rPr>
      </w:pPr>
      <w:r w:rsidRPr="00CB02CC">
        <w:rPr>
          <w:rFonts w:ascii="Helvetica" w:hAnsi="Helvetica"/>
        </w:rPr>
        <w:t>Les emballages des produits de grande consommation devraient être récupérés par la grande distribution. Une tentative a été faite,</w:t>
      </w:r>
      <w:r w:rsidR="00B54578">
        <w:rPr>
          <w:rFonts w:ascii="Helvetica" w:hAnsi="Helvetica"/>
        </w:rPr>
        <w:t xml:space="preserve"> mais n'est pas suivie d'effets,</w:t>
      </w:r>
    </w:p>
    <w:p w14:paraId="09ECE9FC" w14:textId="1089938D" w:rsidR="00DB31D1" w:rsidRPr="00CB02CC" w:rsidRDefault="00DB31D1" w:rsidP="00B54578">
      <w:pPr>
        <w:pStyle w:val="Sansinterligne"/>
        <w:numPr>
          <w:ilvl w:val="0"/>
          <w:numId w:val="7"/>
        </w:numPr>
        <w:rPr>
          <w:rFonts w:ascii="Helvetica" w:hAnsi="Helvetica"/>
        </w:rPr>
      </w:pPr>
      <w:r w:rsidRPr="00CB02CC">
        <w:rPr>
          <w:rFonts w:ascii="Helvetica" w:hAnsi="Helvetica"/>
        </w:rPr>
        <w:t>C'est l'état qui doit faire le nécess</w:t>
      </w:r>
      <w:r w:rsidR="00B54578">
        <w:rPr>
          <w:rFonts w:ascii="Helvetica" w:hAnsi="Helvetica"/>
        </w:rPr>
        <w:t>aire, il est élu pour gouverner,</w:t>
      </w:r>
    </w:p>
    <w:p w14:paraId="110BA040" w14:textId="350AE3FF" w:rsidR="00DB31D1" w:rsidRPr="00CB02CC" w:rsidRDefault="00DB31D1" w:rsidP="00B54578">
      <w:pPr>
        <w:pStyle w:val="Sansinterligne"/>
        <w:numPr>
          <w:ilvl w:val="0"/>
          <w:numId w:val="7"/>
        </w:numPr>
        <w:rPr>
          <w:rFonts w:ascii="Helvetica" w:hAnsi="Helvetica"/>
        </w:rPr>
      </w:pPr>
      <w:r w:rsidRPr="00CB02CC">
        <w:rPr>
          <w:rFonts w:ascii="Helvetica" w:hAnsi="Helvetica"/>
        </w:rPr>
        <w:t>L'EPR a coûté des sommes astronomiques, l'argent aurait pu être mieux dépensé en lutte pour l'environne</w:t>
      </w:r>
      <w:r w:rsidR="00B54578">
        <w:rPr>
          <w:rFonts w:ascii="Helvetica" w:hAnsi="Helvetica"/>
        </w:rPr>
        <w:t>ment,</w:t>
      </w:r>
    </w:p>
    <w:p w14:paraId="1AFF3668" w14:textId="37873340" w:rsidR="00DB31D1" w:rsidRPr="00CB02CC" w:rsidRDefault="00DB31D1" w:rsidP="00B54578">
      <w:pPr>
        <w:pStyle w:val="Sansinterligne"/>
        <w:numPr>
          <w:ilvl w:val="0"/>
          <w:numId w:val="7"/>
        </w:numPr>
        <w:rPr>
          <w:rFonts w:ascii="Helvetica" w:hAnsi="Helvetica"/>
        </w:rPr>
      </w:pPr>
      <w:r w:rsidRPr="00CB02CC">
        <w:rPr>
          <w:rFonts w:ascii="Helvetica" w:hAnsi="Helvetica"/>
        </w:rPr>
        <w:t>Des incitations fiscales existent pour la rénovation, pourquoi pas pour le neuf ?</w:t>
      </w:r>
    </w:p>
    <w:p w14:paraId="2182A357" w14:textId="1A71C48D" w:rsidR="00DB31D1" w:rsidRPr="00CB02CC" w:rsidRDefault="00DB31D1" w:rsidP="00B54578">
      <w:pPr>
        <w:pStyle w:val="Sansinterligne"/>
        <w:numPr>
          <w:ilvl w:val="0"/>
          <w:numId w:val="7"/>
        </w:numPr>
        <w:rPr>
          <w:rFonts w:ascii="Helvetica" w:hAnsi="Helvetica"/>
        </w:rPr>
      </w:pPr>
      <w:r w:rsidRPr="00CB02CC">
        <w:rPr>
          <w:rFonts w:ascii="Helvetica" w:hAnsi="Helvetica"/>
        </w:rPr>
        <w:t>Les citoyens doivent être incités à avoir un comportement vertueux, et ne pas atte</w:t>
      </w:r>
      <w:r w:rsidR="00B54578">
        <w:rPr>
          <w:rFonts w:ascii="Helvetica" w:hAnsi="Helvetica"/>
        </w:rPr>
        <w:t>ndre que tout vienne des autres,</w:t>
      </w:r>
    </w:p>
    <w:p w14:paraId="24CAF685" w14:textId="3348D443" w:rsidR="00DB31D1" w:rsidRPr="00CB02CC" w:rsidRDefault="00B54578" w:rsidP="00B54578">
      <w:pPr>
        <w:pStyle w:val="Sansinterligne"/>
        <w:numPr>
          <w:ilvl w:val="0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Il faut mettre des moyens dan</w:t>
      </w:r>
      <w:r w:rsidR="00DB31D1" w:rsidRPr="00CB02CC">
        <w:rPr>
          <w:rFonts w:ascii="Helvetica" w:hAnsi="Helvetica"/>
        </w:rPr>
        <w:t>s</w:t>
      </w:r>
      <w:r>
        <w:rPr>
          <w:rFonts w:ascii="Helvetica" w:hAnsi="Helvetica"/>
        </w:rPr>
        <w:t xml:space="preserve"> </w:t>
      </w:r>
      <w:r w:rsidR="00DB31D1" w:rsidRPr="00CB02CC">
        <w:rPr>
          <w:rFonts w:ascii="Helvetica" w:hAnsi="Helvetica"/>
        </w:rPr>
        <w:t>la recherche de produits phytosanitaires moins dangereux</w:t>
      </w:r>
      <w:r>
        <w:rPr>
          <w:rFonts w:ascii="Helvetica" w:hAnsi="Helvetica"/>
        </w:rPr>
        <w:t>,</w:t>
      </w:r>
    </w:p>
    <w:p w14:paraId="6EE78F6D" w14:textId="444B03FC" w:rsidR="008A31AF" w:rsidRPr="00CB02CC" w:rsidRDefault="00DB31D1" w:rsidP="00B54578">
      <w:pPr>
        <w:pStyle w:val="Sansinterligne"/>
        <w:numPr>
          <w:ilvl w:val="0"/>
          <w:numId w:val="7"/>
        </w:numPr>
        <w:rPr>
          <w:rFonts w:ascii="Helvetica" w:hAnsi="Helvetica"/>
          <w:noProof/>
        </w:rPr>
      </w:pPr>
      <w:r w:rsidRPr="00CB02CC">
        <w:rPr>
          <w:rFonts w:ascii="Helvetica" w:hAnsi="Helvetica"/>
        </w:rPr>
        <w:t>Les installations classées ne sont pas assez contrôlées.</w:t>
      </w:r>
      <w:r w:rsidR="000A7AB7" w:rsidRPr="00CB02CC">
        <w:rPr>
          <w:rFonts w:ascii="Helvetica" w:hAnsi="Helvetica"/>
          <w:noProof/>
        </w:rPr>
        <w:t xml:space="preserve"> </w:t>
      </w:r>
    </w:p>
    <w:p w14:paraId="1A43135D" w14:textId="77777777" w:rsidR="00F93024" w:rsidRPr="00CB02CC" w:rsidRDefault="00F93024" w:rsidP="00F93024">
      <w:pPr>
        <w:pStyle w:val="Sansinterligne"/>
        <w:rPr>
          <w:rFonts w:ascii="Helvetica" w:hAnsi="Helvetica"/>
          <w:noProof/>
        </w:rPr>
      </w:pPr>
    </w:p>
    <w:p w14:paraId="1A4A859E" w14:textId="37396F37" w:rsidR="00F93024" w:rsidRPr="00B54578" w:rsidRDefault="00F93024" w:rsidP="00F93024">
      <w:pPr>
        <w:pStyle w:val="Sansinterligne"/>
        <w:rPr>
          <w:rFonts w:ascii="Helvetica" w:hAnsi="Helvetica"/>
          <w:b/>
          <w:sz w:val="27"/>
          <w:szCs w:val="27"/>
          <w:u w:val="single"/>
        </w:rPr>
      </w:pPr>
      <w:r w:rsidRPr="00B54578">
        <w:rPr>
          <w:rFonts w:ascii="Helvetica" w:hAnsi="Helvetica"/>
          <w:b/>
          <w:sz w:val="27"/>
          <w:szCs w:val="27"/>
          <w:u w:val="single"/>
        </w:rPr>
        <w:t>Fiscalité - Dépense publique</w:t>
      </w:r>
    </w:p>
    <w:p w14:paraId="65ACF4D5" w14:textId="77777777" w:rsidR="00F93024" w:rsidRDefault="00F93024" w:rsidP="00F93024">
      <w:pPr>
        <w:pStyle w:val="Sansinterligne"/>
        <w:rPr>
          <w:rFonts w:ascii="Helvetica" w:hAnsi="Helvetica"/>
          <w:b/>
          <w:sz w:val="27"/>
          <w:szCs w:val="27"/>
        </w:rPr>
      </w:pPr>
    </w:p>
    <w:p w14:paraId="11B30C2A" w14:textId="21E329C6" w:rsidR="00AE120E" w:rsidRDefault="00AE120E" w:rsidP="00997896">
      <w:pPr>
        <w:pStyle w:val="Sansinterligne"/>
        <w:numPr>
          <w:ilvl w:val="0"/>
          <w:numId w:val="11"/>
        </w:numPr>
        <w:rPr>
          <w:rFonts w:ascii="Helvetica" w:hAnsi="Helvetica"/>
        </w:rPr>
      </w:pPr>
      <w:r w:rsidRPr="00C519C0">
        <w:rPr>
          <w:rFonts w:ascii="Helvetica" w:hAnsi="Helvetica"/>
        </w:rPr>
        <w:t>SIMPLIFIER</w:t>
      </w:r>
      <w:r w:rsidR="00997896">
        <w:rPr>
          <w:rFonts w:ascii="Helvetica" w:hAnsi="Helvetica"/>
        </w:rPr>
        <w:t>, SIMPLIFIER, et encore SIMPLIFIER,</w:t>
      </w:r>
    </w:p>
    <w:p w14:paraId="1616F6DF" w14:textId="77777777" w:rsidR="00997896" w:rsidRPr="00C519C0" w:rsidRDefault="00997896" w:rsidP="00997896">
      <w:pPr>
        <w:pStyle w:val="Sansinterligne"/>
        <w:numPr>
          <w:ilvl w:val="0"/>
          <w:numId w:val="11"/>
        </w:numPr>
        <w:rPr>
          <w:rFonts w:ascii="Helvetica" w:hAnsi="Helvetica"/>
        </w:rPr>
      </w:pPr>
      <w:r w:rsidRPr="00C519C0">
        <w:rPr>
          <w:rFonts w:ascii="Helvetica" w:hAnsi="Helvetica"/>
        </w:rPr>
        <w:t>Les rapports de la cour des comptes sont à exploiter véritablement pour trouver les sources d'économie, et arrêter la gabegie,</w:t>
      </w:r>
    </w:p>
    <w:p w14:paraId="66A27FEB" w14:textId="1FCA3A6D" w:rsidR="00CB02CC" w:rsidRPr="00C519C0" w:rsidRDefault="00CB02CC" w:rsidP="00B54578">
      <w:pPr>
        <w:pStyle w:val="Sansinterligne"/>
        <w:numPr>
          <w:ilvl w:val="0"/>
          <w:numId w:val="8"/>
        </w:numPr>
        <w:rPr>
          <w:rFonts w:ascii="Helvetica" w:hAnsi="Helvetica"/>
        </w:rPr>
      </w:pPr>
      <w:r w:rsidRPr="00C519C0">
        <w:rPr>
          <w:rFonts w:ascii="Helvetica" w:hAnsi="Helvetica"/>
        </w:rPr>
        <w:t>Baisser les dépenses avant d'augmenter les impôts : mettre en oeuvre une organisation de l'état (et collectivités territoriales) efficace</w:t>
      </w:r>
      <w:r w:rsidR="00857BE3" w:rsidRPr="00C519C0">
        <w:rPr>
          <w:rFonts w:ascii="Helvetica" w:hAnsi="Helvetica"/>
        </w:rPr>
        <w:t>,</w:t>
      </w:r>
      <w:r w:rsidR="00997896">
        <w:rPr>
          <w:rFonts w:ascii="Helvetica" w:hAnsi="Helvetica"/>
        </w:rPr>
        <w:t xml:space="preserve"> éliminer les doublons,</w:t>
      </w:r>
    </w:p>
    <w:p w14:paraId="7A87AC74" w14:textId="67D6E316" w:rsidR="00857BE3" w:rsidRDefault="00857BE3" w:rsidP="00B54578">
      <w:pPr>
        <w:pStyle w:val="Sansinterligne"/>
        <w:numPr>
          <w:ilvl w:val="0"/>
          <w:numId w:val="8"/>
        </w:numPr>
        <w:rPr>
          <w:rFonts w:ascii="Helvetica" w:hAnsi="Helvetica"/>
        </w:rPr>
      </w:pPr>
      <w:r w:rsidRPr="00C519C0">
        <w:rPr>
          <w:rFonts w:ascii="Helvetica" w:hAnsi="Helvetica"/>
        </w:rPr>
        <w:t>Décentraliser les budgets à leur juste niveau,</w:t>
      </w:r>
    </w:p>
    <w:p w14:paraId="03B6856A" w14:textId="5C5E3562" w:rsidR="00997896" w:rsidRDefault="00997896" w:rsidP="00B54578">
      <w:pPr>
        <w:pStyle w:val="Sansinterligne"/>
        <w:numPr>
          <w:ilvl w:val="0"/>
          <w:numId w:val="8"/>
        </w:numPr>
        <w:rPr>
          <w:rFonts w:ascii="Helvetica" w:hAnsi="Helvetica"/>
        </w:rPr>
      </w:pPr>
      <w:r w:rsidRPr="00C519C0">
        <w:rPr>
          <w:rFonts w:ascii="Helvetica" w:hAnsi="Helvetica"/>
        </w:rPr>
        <w:t>Mettre ne place une vraie politique d'harmonisation fiscale en Europe,</w:t>
      </w:r>
    </w:p>
    <w:p w14:paraId="3CA15360" w14:textId="77777777" w:rsidR="00997896" w:rsidRPr="00C519C0" w:rsidRDefault="00997896" w:rsidP="00997896">
      <w:pPr>
        <w:pStyle w:val="Sansinterligne"/>
        <w:numPr>
          <w:ilvl w:val="0"/>
          <w:numId w:val="8"/>
        </w:numPr>
        <w:rPr>
          <w:rFonts w:ascii="Helvetica" w:hAnsi="Helvetica"/>
        </w:rPr>
      </w:pPr>
      <w:r w:rsidRPr="00C519C0">
        <w:rPr>
          <w:rFonts w:ascii="Helvetica" w:hAnsi="Helvetica"/>
        </w:rPr>
        <w:t>L'état doit se concentrer sur les sujets régaliens uniquement,</w:t>
      </w:r>
    </w:p>
    <w:p w14:paraId="7D3986A8" w14:textId="77777777" w:rsidR="00997896" w:rsidRPr="00C519C0" w:rsidRDefault="00997896" w:rsidP="00997896">
      <w:pPr>
        <w:pStyle w:val="Sansinterligne"/>
        <w:numPr>
          <w:ilvl w:val="0"/>
          <w:numId w:val="8"/>
        </w:numPr>
        <w:rPr>
          <w:rFonts w:ascii="Helvetica" w:hAnsi="Helvetica"/>
        </w:rPr>
      </w:pPr>
      <w:r w:rsidRPr="00C519C0">
        <w:rPr>
          <w:rFonts w:ascii="Helvetica" w:hAnsi="Helvetica"/>
        </w:rPr>
        <w:t>Faire une évaluation sur l'efficacité des aides en tous genres,</w:t>
      </w:r>
    </w:p>
    <w:p w14:paraId="3DB57F22" w14:textId="4D143BE0" w:rsidR="00CB02CC" w:rsidRPr="00C519C0" w:rsidRDefault="00CB02CC" w:rsidP="00B54578">
      <w:pPr>
        <w:pStyle w:val="Sansinterligne"/>
        <w:numPr>
          <w:ilvl w:val="0"/>
          <w:numId w:val="8"/>
        </w:numPr>
        <w:rPr>
          <w:rFonts w:ascii="Helvetica" w:hAnsi="Helvetica"/>
        </w:rPr>
      </w:pPr>
      <w:r w:rsidRPr="00C519C0">
        <w:rPr>
          <w:rFonts w:ascii="Helvetica" w:hAnsi="Helvetica"/>
        </w:rPr>
        <w:t>Lutter conter l'évasion fiscale : éliminer les failles qui permette</w:t>
      </w:r>
      <w:r w:rsidR="00B54578" w:rsidRPr="00C519C0">
        <w:rPr>
          <w:rFonts w:ascii="Helvetica" w:hAnsi="Helvetica"/>
        </w:rPr>
        <w:t>nt</w:t>
      </w:r>
      <w:r w:rsidRPr="00C519C0">
        <w:rPr>
          <w:rFonts w:ascii="Helvetica" w:hAnsi="Helvetica"/>
        </w:rPr>
        <w:t xml:space="preserve"> les "optimisations"</w:t>
      </w:r>
      <w:r w:rsidR="00857BE3" w:rsidRPr="00C519C0">
        <w:rPr>
          <w:rFonts w:ascii="Helvetica" w:hAnsi="Helvetica"/>
        </w:rPr>
        <w:t>,</w:t>
      </w:r>
    </w:p>
    <w:p w14:paraId="1ED1ADB0" w14:textId="77777777" w:rsidR="00997896" w:rsidRPr="00C519C0" w:rsidRDefault="00997896" w:rsidP="00997896">
      <w:pPr>
        <w:pStyle w:val="Sansinterligne"/>
        <w:numPr>
          <w:ilvl w:val="0"/>
          <w:numId w:val="8"/>
        </w:numPr>
        <w:rPr>
          <w:rFonts w:ascii="Helvetica" w:hAnsi="Helvetica"/>
        </w:rPr>
      </w:pPr>
      <w:r w:rsidRPr="00C519C0">
        <w:rPr>
          <w:rFonts w:ascii="Helvetica" w:hAnsi="Helvetica"/>
        </w:rPr>
        <w:t>Taxer les entreprises qui délocalisent puis importent,</w:t>
      </w:r>
    </w:p>
    <w:p w14:paraId="79AD6338" w14:textId="127E3A55" w:rsidR="00CB02CC" w:rsidRPr="00C519C0" w:rsidRDefault="00CB02CC" w:rsidP="00B54578">
      <w:pPr>
        <w:pStyle w:val="Sansinterligne"/>
        <w:numPr>
          <w:ilvl w:val="0"/>
          <w:numId w:val="8"/>
        </w:numPr>
        <w:rPr>
          <w:rFonts w:ascii="Helvetica" w:hAnsi="Helvetica"/>
        </w:rPr>
      </w:pPr>
      <w:r w:rsidRPr="00C519C0">
        <w:rPr>
          <w:rFonts w:ascii="Helvetica" w:hAnsi="Helvetica"/>
        </w:rPr>
        <w:t>Supprimer les niches fiscales</w:t>
      </w:r>
      <w:r w:rsidR="00857BE3" w:rsidRPr="00C519C0">
        <w:rPr>
          <w:rFonts w:ascii="Helvetica" w:hAnsi="Helvetica"/>
        </w:rPr>
        <w:t>,</w:t>
      </w:r>
    </w:p>
    <w:p w14:paraId="50280F4D" w14:textId="0F908F65" w:rsidR="00CB02CC" w:rsidRPr="00C519C0" w:rsidRDefault="00CB02CC" w:rsidP="00B54578">
      <w:pPr>
        <w:pStyle w:val="Sansinterligne"/>
        <w:numPr>
          <w:ilvl w:val="0"/>
          <w:numId w:val="8"/>
        </w:numPr>
        <w:rPr>
          <w:rFonts w:ascii="Helvetica" w:hAnsi="Helvetica"/>
        </w:rPr>
      </w:pPr>
      <w:r w:rsidRPr="00C519C0">
        <w:rPr>
          <w:rFonts w:ascii="Helvetica" w:hAnsi="Helvetica"/>
        </w:rPr>
        <w:t>Faire en sorte que le travail paie plus que les revenus du capital</w:t>
      </w:r>
      <w:r w:rsidR="00857BE3" w:rsidRPr="00C519C0">
        <w:rPr>
          <w:rFonts w:ascii="Helvetica" w:hAnsi="Helvetica"/>
        </w:rPr>
        <w:t>,</w:t>
      </w:r>
    </w:p>
    <w:p w14:paraId="40BBE8A9" w14:textId="393D6773" w:rsidR="00857BE3" w:rsidRPr="00C519C0" w:rsidRDefault="00857BE3" w:rsidP="00B54578">
      <w:pPr>
        <w:pStyle w:val="Sansinterligne"/>
        <w:numPr>
          <w:ilvl w:val="0"/>
          <w:numId w:val="8"/>
        </w:numPr>
        <w:rPr>
          <w:rFonts w:ascii="Helvetica" w:hAnsi="Helvetica"/>
        </w:rPr>
      </w:pPr>
      <w:r w:rsidRPr="00C519C0">
        <w:rPr>
          <w:rFonts w:ascii="Helvetica" w:hAnsi="Helvetica"/>
        </w:rPr>
        <w:t>Faire baisser le coût du travail,</w:t>
      </w:r>
      <w:r w:rsidR="00997896">
        <w:rPr>
          <w:rFonts w:ascii="Helvetica" w:hAnsi="Helvetica"/>
        </w:rPr>
        <w:t xml:space="preserve"> dont la surcharge administrative fait partie,</w:t>
      </w:r>
    </w:p>
    <w:p w14:paraId="06B0AE1D" w14:textId="503AF10C" w:rsidR="00CB02CC" w:rsidRPr="00C519C0" w:rsidRDefault="00CB02CC" w:rsidP="00B54578">
      <w:pPr>
        <w:pStyle w:val="Sansinterligne"/>
        <w:numPr>
          <w:ilvl w:val="0"/>
          <w:numId w:val="8"/>
        </w:numPr>
        <w:rPr>
          <w:rFonts w:ascii="Helvetica" w:hAnsi="Helvetica"/>
        </w:rPr>
      </w:pPr>
      <w:r w:rsidRPr="00C519C0">
        <w:rPr>
          <w:rFonts w:ascii="Helvetica" w:hAnsi="Helvetica"/>
        </w:rPr>
        <w:t>Faire acquitter l'impôt sur le revenu à tous les citoyens</w:t>
      </w:r>
      <w:r w:rsidR="00857BE3" w:rsidRPr="00C519C0">
        <w:rPr>
          <w:rFonts w:ascii="Helvetica" w:hAnsi="Helvetica"/>
        </w:rPr>
        <w:t>,</w:t>
      </w:r>
    </w:p>
    <w:p w14:paraId="61B692D8" w14:textId="6C75C640" w:rsidR="00CB02CC" w:rsidRPr="00C519C0" w:rsidRDefault="00CB02CC" w:rsidP="00B54578">
      <w:pPr>
        <w:pStyle w:val="Sansinterligne"/>
        <w:numPr>
          <w:ilvl w:val="0"/>
          <w:numId w:val="8"/>
        </w:numPr>
        <w:rPr>
          <w:rFonts w:ascii="Helvetica" w:hAnsi="Helvetica"/>
        </w:rPr>
      </w:pPr>
      <w:r w:rsidRPr="00C519C0">
        <w:rPr>
          <w:rFonts w:ascii="Helvetica" w:hAnsi="Helvetica"/>
        </w:rPr>
        <w:t xml:space="preserve">Arrêter </w:t>
      </w:r>
      <w:r w:rsidR="00857BE3" w:rsidRPr="00C519C0">
        <w:rPr>
          <w:rFonts w:ascii="Helvetica" w:hAnsi="Helvetica"/>
        </w:rPr>
        <w:t>de taper sur les fonctionnaires,</w:t>
      </w:r>
    </w:p>
    <w:p w14:paraId="51D29930" w14:textId="5B573889" w:rsidR="00857BE3" w:rsidRPr="00C519C0" w:rsidRDefault="00857BE3" w:rsidP="00B54578">
      <w:pPr>
        <w:pStyle w:val="Sansinterligne"/>
        <w:numPr>
          <w:ilvl w:val="0"/>
          <w:numId w:val="8"/>
        </w:numPr>
        <w:rPr>
          <w:rFonts w:ascii="Helvetica" w:hAnsi="Helvetica"/>
        </w:rPr>
      </w:pPr>
      <w:r w:rsidRPr="00C519C0">
        <w:rPr>
          <w:rFonts w:ascii="Helvetica" w:hAnsi="Helvetica"/>
        </w:rPr>
        <w:t>L'état doit présenter un budget à l'équilibre, et ça doit être inscrit dans la constitution,</w:t>
      </w:r>
    </w:p>
    <w:p w14:paraId="7C598750" w14:textId="22D19515" w:rsidR="00857BE3" w:rsidRPr="00C519C0" w:rsidRDefault="00857BE3" w:rsidP="00B54578">
      <w:pPr>
        <w:pStyle w:val="Sansinterligne"/>
        <w:numPr>
          <w:ilvl w:val="0"/>
          <w:numId w:val="8"/>
        </w:numPr>
        <w:rPr>
          <w:rFonts w:ascii="Helvetica" w:hAnsi="Helvetica"/>
        </w:rPr>
      </w:pPr>
      <w:r w:rsidRPr="00C519C0">
        <w:rPr>
          <w:rFonts w:ascii="Helvetica" w:hAnsi="Helvetica"/>
        </w:rPr>
        <w:lastRenderedPageBreak/>
        <w:t xml:space="preserve">Les changements trop fréquents ne peuvent pas montrer leur efficacité : se laisser le temps </w:t>
      </w:r>
      <w:r w:rsidR="00C519C0" w:rsidRPr="00C519C0">
        <w:rPr>
          <w:rFonts w:ascii="Helvetica" w:hAnsi="Helvetica"/>
        </w:rPr>
        <w:t>et ne pas changer tout le temps,</w:t>
      </w:r>
    </w:p>
    <w:p w14:paraId="0CCB1F12" w14:textId="5D1F50BD" w:rsidR="00C519C0" w:rsidRPr="00C519C0" w:rsidRDefault="00C519C0" w:rsidP="00B54578">
      <w:pPr>
        <w:pStyle w:val="Sansinterligne"/>
        <w:numPr>
          <w:ilvl w:val="0"/>
          <w:numId w:val="8"/>
        </w:numPr>
        <w:rPr>
          <w:rFonts w:ascii="Helvetica" w:hAnsi="Helvetica"/>
        </w:rPr>
      </w:pPr>
      <w:r w:rsidRPr="00C519C0">
        <w:rPr>
          <w:rFonts w:ascii="Helvetica" w:hAnsi="Helvetica"/>
        </w:rPr>
        <w:t>On paie des impôts ou frais sur des taxes à trop d'endroit : impôt sur CSG non déductible, Frais de gestion sur les taxes ...</w:t>
      </w:r>
    </w:p>
    <w:p w14:paraId="493A7B1D" w14:textId="1BB6FBFD" w:rsidR="00C519C0" w:rsidRPr="00C519C0" w:rsidRDefault="00C519C0" w:rsidP="00B54578">
      <w:pPr>
        <w:pStyle w:val="Sansinterligne"/>
        <w:numPr>
          <w:ilvl w:val="0"/>
          <w:numId w:val="8"/>
        </w:numPr>
        <w:rPr>
          <w:rFonts w:ascii="Helvetica" w:hAnsi="Helvetica"/>
        </w:rPr>
      </w:pPr>
      <w:r w:rsidRPr="00C519C0">
        <w:rPr>
          <w:rFonts w:ascii="Helvetica" w:hAnsi="Helvetica"/>
        </w:rPr>
        <w:t>Arrêter tous les régimes spéciaux.</w:t>
      </w:r>
    </w:p>
    <w:p w14:paraId="71B51A8B" w14:textId="77777777" w:rsidR="00997896" w:rsidRPr="00C519C0" w:rsidRDefault="00997896" w:rsidP="00997896">
      <w:pPr>
        <w:pStyle w:val="Sansinterligne"/>
        <w:numPr>
          <w:ilvl w:val="0"/>
          <w:numId w:val="8"/>
        </w:numPr>
        <w:rPr>
          <w:rFonts w:ascii="Helvetica" w:hAnsi="Helvetica"/>
        </w:rPr>
      </w:pPr>
      <w:r w:rsidRPr="00C519C0">
        <w:rPr>
          <w:rFonts w:ascii="Helvetica" w:hAnsi="Helvetica"/>
        </w:rPr>
        <w:t>Remettre en place l'ISF,</w:t>
      </w:r>
    </w:p>
    <w:p w14:paraId="25498DBB" w14:textId="77777777" w:rsidR="00997896" w:rsidRPr="00C519C0" w:rsidRDefault="00997896" w:rsidP="00997896">
      <w:pPr>
        <w:pStyle w:val="Sansinterligne"/>
        <w:numPr>
          <w:ilvl w:val="0"/>
          <w:numId w:val="8"/>
        </w:numPr>
        <w:rPr>
          <w:rFonts w:ascii="Helvetica" w:hAnsi="Helvetica"/>
        </w:rPr>
      </w:pPr>
      <w:r w:rsidRPr="00C519C0">
        <w:rPr>
          <w:rFonts w:ascii="Helvetica" w:hAnsi="Helvetica"/>
        </w:rPr>
        <w:t>Faire payer les impôts en France pour les entreprises du CAC40,</w:t>
      </w:r>
    </w:p>
    <w:p w14:paraId="12469F80" w14:textId="77777777" w:rsidR="00CB02CC" w:rsidRPr="00C519C0" w:rsidRDefault="00CB02CC" w:rsidP="00F93024">
      <w:pPr>
        <w:pStyle w:val="Sansinterligne"/>
        <w:rPr>
          <w:rFonts w:ascii="Helvetica" w:hAnsi="Helvetica"/>
        </w:rPr>
      </w:pPr>
    </w:p>
    <w:p w14:paraId="157D6144" w14:textId="77777777" w:rsidR="00B54578" w:rsidRDefault="00B54578" w:rsidP="00F93024">
      <w:pPr>
        <w:pStyle w:val="Sansinterligne"/>
        <w:rPr>
          <w:rFonts w:ascii="Helvetica" w:hAnsi="Helvetica"/>
          <w:b/>
          <w:sz w:val="27"/>
          <w:szCs w:val="27"/>
        </w:rPr>
      </w:pPr>
    </w:p>
    <w:p w14:paraId="76DB1ACF" w14:textId="157315DE" w:rsidR="00CB02CC" w:rsidRPr="00B54578" w:rsidRDefault="00997896" w:rsidP="00F93024">
      <w:pPr>
        <w:pStyle w:val="Sansinterligne"/>
        <w:rPr>
          <w:rFonts w:ascii="Helvetica" w:hAnsi="Helvetica"/>
          <w:b/>
          <w:sz w:val="27"/>
          <w:szCs w:val="27"/>
          <w:u w:val="single"/>
        </w:rPr>
      </w:pPr>
      <w:r>
        <w:rPr>
          <w:rFonts w:ascii="Helvetica" w:hAnsi="Helvetica"/>
          <w:b/>
          <w:sz w:val="27"/>
          <w:szCs w:val="27"/>
          <w:u w:val="single"/>
        </w:rPr>
        <w:t>Organisation de l'Etat et des Services P</w:t>
      </w:r>
      <w:r w:rsidR="00857BE3" w:rsidRPr="00B54578">
        <w:rPr>
          <w:rFonts w:ascii="Helvetica" w:hAnsi="Helvetica"/>
          <w:b/>
          <w:sz w:val="27"/>
          <w:szCs w:val="27"/>
          <w:u w:val="single"/>
        </w:rPr>
        <w:t>ublics</w:t>
      </w:r>
    </w:p>
    <w:p w14:paraId="35E37BCA" w14:textId="77777777" w:rsidR="00857BE3" w:rsidRDefault="00857BE3" w:rsidP="00F93024">
      <w:pPr>
        <w:pStyle w:val="Sansinterligne"/>
        <w:rPr>
          <w:rFonts w:ascii="Helvetica" w:hAnsi="Helvetica"/>
          <w:b/>
          <w:sz w:val="27"/>
          <w:szCs w:val="27"/>
        </w:rPr>
      </w:pPr>
    </w:p>
    <w:p w14:paraId="1087A39D" w14:textId="2D7EA9BF" w:rsidR="00AE120E" w:rsidRPr="00C519C0" w:rsidRDefault="00B54578" w:rsidP="00997896">
      <w:pPr>
        <w:pStyle w:val="Sansinterligne"/>
        <w:numPr>
          <w:ilvl w:val="0"/>
          <w:numId w:val="12"/>
        </w:numPr>
        <w:rPr>
          <w:rFonts w:ascii="Helvetica" w:hAnsi="Helvetica"/>
          <w:b/>
          <w:u w:val="single"/>
        </w:rPr>
      </w:pPr>
      <w:r w:rsidRPr="00C519C0">
        <w:rPr>
          <w:rFonts w:ascii="Helvetica" w:hAnsi="Helvetica"/>
          <w:b/>
          <w:u w:val="single"/>
        </w:rPr>
        <w:t>Exiger l'</w:t>
      </w:r>
      <w:r w:rsidR="00AE120E" w:rsidRPr="00C519C0">
        <w:rPr>
          <w:rFonts w:ascii="Helvetica" w:hAnsi="Helvetica"/>
          <w:b/>
          <w:u w:val="single"/>
        </w:rPr>
        <w:t>EXEMPLARITE</w:t>
      </w:r>
      <w:r w:rsidR="00997896">
        <w:rPr>
          <w:rFonts w:ascii="Helvetica" w:hAnsi="Helvetica"/>
        </w:rPr>
        <w:t xml:space="preserve"> : inéligibilité à vie de ceux qui ont été condamnés</w:t>
      </w:r>
      <w:r w:rsidR="00457625">
        <w:rPr>
          <w:rFonts w:ascii="Helvetica" w:hAnsi="Helvetica"/>
        </w:rPr>
        <w:t>, pour des faits liés à leur fonction ou mandat,</w:t>
      </w:r>
    </w:p>
    <w:p w14:paraId="7310C23B" w14:textId="1BCE414E" w:rsidR="00857BE3" w:rsidRPr="00C519C0" w:rsidRDefault="00EB47AB" w:rsidP="00B54578">
      <w:pPr>
        <w:pStyle w:val="Sansinterligne"/>
        <w:numPr>
          <w:ilvl w:val="0"/>
          <w:numId w:val="9"/>
        </w:numPr>
        <w:rPr>
          <w:rFonts w:ascii="Helvetica" w:hAnsi="Helvetica"/>
        </w:rPr>
      </w:pPr>
      <w:r w:rsidRPr="00C519C0">
        <w:rPr>
          <w:rFonts w:ascii="Helvetica" w:hAnsi="Helvetica"/>
        </w:rPr>
        <w:t>Le ministère des finances fait en général des outils performants (PAS)</w:t>
      </w:r>
      <w:r w:rsidR="00AE120E" w:rsidRPr="00C519C0">
        <w:rPr>
          <w:rFonts w:ascii="Helvetica" w:hAnsi="Helvetica"/>
        </w:rPr>
        <w:t>,</w:t>
      </w:r>
    </w:p>
    <w:p w14:paraId="25C98B27" w14:textId="0609212F" w:rsidR="00EB47AB" w:rsidRPr="00C519C0" w:rsidRDefault="00EB47AB" w:rsidP="00B54578">
      <w:pPr>
        <w:pStyle w:val="Sansinterligne"/>
        <w:numPr>
          <w:ilvl w:val="0"/>
          <w:numId w:val="9"/>
        </w:numPr>
        <w:rPr>
          <w:rFonts w:ascii="Helvetica" w:hAnsi="Helvetica"/>
        </w:rPr>
      </w:pPr>
      <w:r w:rsidRPr="00C519C0">
        <w:rPr>
          <w:rFonts w:ascii="Helvetica" w:hAnsi="Helvetica"/>
        </w:rPr>
        <w:t>Les taxes d'habitation et foncières sont basé</w:t>
      </w:r>
      <w:r w:rsidR="00B54578" w:rsidRPr="00C519C0">
        <w:rPr>
          <w:rFonts w:ascii="Helvetica" w:hAnsi="Helvetica"/>
        </w:rPr>
        <w:t>e</w:t>
      </w:r>
      <w:r w:rsidRPr="00C519C0">
        <w:rPr>
          <w:rFonts w:ascii="Helvetica" w:hAnsi="Helvetica"/>
        </w:rPr>
        <w:t>s sur des modes de calculs trop complexes, et peu compréhensibles</w:t>
      </w:r>
      <w:r w:rsidR="00AE120E" w:rsidRPr="00C519C0">
        <w:rPr>
          <w:rFonts w:ascii="Helvetica" w:hAnsi="Helvetica"/>
        </w:rPr>
        <w:t>,</w:t>
      </w:r>
    </w:p>
    <w:p w14:paraId="2B1C3CFB" w14:textId="45E6EACE" w:rsidR="00AE120E" w:rsidRPr="00C519C0" w:rsidRDefault="00AE120E" w:rsidP="00B54578">
      <w:pPr>
        <w:pStyle w:val="Sansinterligne"/>
        <w:numPr>
          <w:ilvl w:val="0"/>
          <w:numId w:val="9"/>
        </w:numPr>
        <w:rPr>
          <w:rFonts w:ascii="Helvetica" w:hAnsi="Helvetica"/>
        </w:rPr>
      </w:pPr>
      <w:r w:rsidRPr="00C519C0">
        <w:rPr>
          <w:rFonts w:ascii="Helvetica" w:hAnsi="Helvetica"/>
        </w:rPr>
        <w:t>Il faut développer les villes moyennes,</w:t>
      </w:r>
    </w:p>
    <w:p w14:paraId="6FC62BE0" w14:textId="274AB362" w:rsidR="00AE120E" w:rsidRPr="00C519C0" w:rsidRDefault="00AE120E" w:rsidP="00B54578">
      <w:pPr>
        <w:pStyle w:val="Sansinterligne"/>
        <w:numPr>
          <w:ilvl w:val="0"/>
          <w:numId w:val="9"/>
        </w:numPr>
        <w:rPr>
          <w:rFonts w:ascii="Helvetica" w:hAnsi="Helvetica"/>
        </w:rPr>
      </w:pPr>
      <w:r w:rsidRPr="00C519C0">
        <w:rPr>
          <w:rFonts w:ascii="Helvetica" w:hAnsi="Helvetica"/>
        </w:rPr>
        <w:t xml:space="preserve">Dématérialisation des démarches administratives : il faut conserver un contact humain, pour </w:t>
      </w:r>
      <w:r w:rsidR="00B54578" w:rsidRPr="00C519C0">
        <w:rPr>
          <w:rFonts w:ascii="Helvetica" w:hAnsi="Helvetica"/>
        </w:rPr>
        <w:t>t</w:t>
      </w:r>
      <w:r w:rsidRPr="00C519C0">
        <w:rPr>
          <w:rFonts w:ascii="Helvetica" w:hAnsi="Helvetica"/>
        </w:rPr>
        <w:t>outes les exceptions qui ne sont pas prévues, ou difficiles à comprendre,</w:t>
      </w:r>
    </w:p>
    <w:p w14:paraId="07274F55" w14:textId="67C7AEC8" w:rsidR="00AE120E" w:rsidRPr="00C519C0" w:rsidRDefault="00AE120E" w:rsidP="00B54578">
      <w:pPr>
        <w:pStyle w:val="Sansinterligne"/>
        <w:numPr>
          <w:ilvl w:val="0"/>
          <w:numId w:val="9"/>
        </w:numPr>
        <w:rPr>
          <w:rFonts w:ascii="Helvetica" w:hAnsi="Helvetica"/>
        </w:rPr>
      </w:pPr>
      <w:r w:rsidRPr="00C519C0">
        <w:rPr>
          <w:rFonts w:ascii="Helvetica" w:hAnsi="Helvetica"/>
        </w:rPr>
        <w:t>Simplifier les normes,</w:t>
      </w:r>
    </w:p>
    <w:p w14:paraId="4BD52680" w14:textId="72890D4A" w:rsidR="00AE120E" w:rsidRPr="00C519C0" w:rsidRDefault="00AE120E" w:rsidP="00B54578">
      <w:pPr>
        <w:pStyle w:val="Sansinterligne"/>
        <w:numPr>
          <w:ilvl w:val="0"/>
          <w:numId w:val="9"/>
        </w:numPr>
        <w:rPr>
          <w:rFonts w:ascii="Helvetica" w:hAnsi="Helvetica"/>
        </w:rPr>
      </w:pPr>
      <w:r w:rsidRPr="00C519C0">
        <w:rPr>
          <w:rFonts w:ascii="Helvetica" w:hAnsi="Helvetica"/>
        </w:rPr>
        <w:t>Diviser le nombre de parlementaires par 2,</w:t>
      </w:r>
    </w:p>
    <w:p w14:paraId="7888CAA7" w14:textId="0ECFB989" w:rsidR="00EB47AB" w:rsidRPr="00C519C0" w:rsidRDefault="00AE120E" w:rsidP="00B54578">
      <w:pPr>
        <w:pStyle w:val="Sansinterligne"/>
        <w:numPr>
          <w:ilvl w:val="0"/>
          <w:numId w:val="9"/>
        </w:numPr>
        <w:rPr>
          <w:rFonts w:ascii="Helvetica" w:hAnsi="Helvetica"/>
        </w:rPr>
      </w:pPr>
      <w:r w:rsidRPr="00C519C0">
        <w:rPr>
          <w:rFonts w:ascii="Helvetica" w:hAnsi="Helvetica"/>
        </w:rPr>
        <w:t>Le statut des agents de la fonction publique est beaucoup trop protecteur pour les agents qui ne font pas le travail,</w:t>
      </w:r>
      <w:r w:rsidR="00EB47AB" w:rsidRPr="00C519C0">
        <w:rPr>
          <w:rFonts w:ascii="Helvetica" w:hAnsi="Helvetica"/>
        </w:rPr>
        <w:t xml:space="preserve"> </w:t>
      </w:r>
    </w:p>
    <w:p w14:paraId="222FAC2F" w14:textId="77777777" w:rsidR="00AE120E" w:rsidRPr="00C519C0" w:rsidRDefault="00AE120E" w:rsidP="00C519C0">
      <w:pPr>
        <w:pStyle w:val="Sansinterligne"/>
        <w:numPr>
          <w:ilvl w:val="0"/>
          <w:numId w:val="9"/>
        </w:numPr>
        <w:ind w:left="709"/>
        <w:rPr>
          <w:rFonts w:ascii="Helvetica" w:hAnsi="Helvetica"/>
        </w:rPr>
      </w:pPr>
      <w:r w:rsidRPr="00C519C0">
        <w:rPr>
          <w:rFonts w:ascii="Helvetica" w:hAnsi="Helvetica"/>
        </w:rPr>
        <w:t>Les échelons territoriaux :</w:t>
      </w:r>
    </w:p>
    <w:p w14:paraId="19ED5886" w14:textId="77777777" w:rsidR="00AE120E" w:rsidRPr="00C519C0" w:rsidRDefault="00AE120E" w:rsidP="00C519C0">
      <w:pPr>
        <w:pStyle w:val="Sansinterligne"/>
        <w:numPr>
          <w:ilvl w:val="0"/>
          <w:numId w:val="9"/>
        </w:numPr>
        <w:ind w:left="1276"/>
        <w:rPr>
          <w:rFonts w:ascii="Helvetica" w:hAnsi="Helvetica"/>
        </w:rPr>
      </w:pPr>
      <w:r w:rsidRPr="00C519C0">
        <w:rPr>
          <w:rFonts w:ascii="Helvetica" w:hAnsi="Helvetica"/>
        </w:rPr>
        <w:t>La commune : est le seul lien véritable entre les citoyens et l'Etat,</w:t>
      </w:r>
    </w:p>
    <w:p w14:paraId="4169D12A" w14:textId="77777777" w:rsidR="00AE120E" w:rsidRPr="00C519C0" w:rsidRDefault="00AE120E" w:rsidP="00C519C0">
      <w:pPr>
        <w:pStyle w:val="Sansinterligne"/>
        <w:numPr>
          <w:ilvl w:val="0"/>
          <w:numId w:val="9"/>
        </w:numPr>
        <w:ind w:left="1276"/>
        <w:rPr>
          <w:rFonts w:ascii="Helvetica" w:hAnsi="Helvetica"/>
        </w:rPr>
      </w:pPr>
      <w:r w:rsidRPr="00C519C0">
        <w:rPr>
          <w:rFonts w:ascii="Helvetica" w:hAnsi="Helvetica"/>
        </w:rPr>
        <w:t>Les communautés de communes : ne servent à rien : ces différents services et compétences sont éclatés,</w:t>
      </w:r>
    </w:p>
    <w:p w14:paraId="138A12D9" w14:textId="77777777" w:rsidR="00AE120E" w:rsidRPr="00C519C0" w:rsidRDefault="00AE120E" w:rsidP="00C519C0">
      <w:pPr>
        <w:pStyle w:val="Sansinterligne"/>
        <w:numPr>
          <w:ilvl w:val="0"/>
          <w:numId w:val="9"/>
        </w:numPr>
        <w:ind w:left="1276"/>
        <w:rPr>
          <w:rFonts w:ascii="Helvetica" w:hAnsi="Helvetica"/>
        </w:rPr>
      </w:pPr>
      <w:r w:rsidRPr="00C519C0">
        <w:rPr>
          <w:rFonts w:ascii="Helvetica" w:hAnsi="Helvetica"/>
        </w:rPr>
        <w:t>Le département : devrait être intégré dans les régions,</w:t>
      </w:r>
    </w:p>
    <w:p w14:paraId="3301D976" w14:textId="1730D180" w:rsidR="00AE120E" w:rsidRPr="00C519C0" w:rsidRDefault="00B54578" w:rsidP="00C519C0">
      <w:pPr>
        <w:pStyle w:val="Sansinterligne"/>
        <w:numPr>
          <w:ilvl w:val="0"/>
          <w:numId w:val="9"/>
        </w:numPr>
        <w:ind w:left="1276"/>
        <w:rPr>
          <w:rFonts w:ascii="Helvetica" w:hAnsi="Helvetica"/>
        </w:rPr>
      </w:pPr>
      <w:r w:rsidRPr="00C519C0">
        <w:rPr>
          <w:rFonts w:ascii="Helvetica" w:hAnsi="Helvetica"/>
        </w:rPr>
        <w:t>L</w:t>
      </w:r>
      <w:r w:rsidR="00AE120E" w:rsidRPr="00C519C0">
        <w:rPr>
          <w:rFonts w:ascii="Helvetica" w:hAnsi="Helvetica"/>
        </w:rPr>
        <w:t>à où il y a une métropole, il faut supprimer les communes,</w:t>
      </w:r>
    </w:p>
    <w:p w14:paraId="3C20CE70" w14:textId="0BF621B1" w:rsidR="00857BE3" w:rsidRPr="00C519C0" w:rsidRDefault="00AE120E" w:rsidP="00C519C0">
      <w:pPr>
        <w:pStyle w:val="Sansinterligne"/>
        <w:numPr>
          <w:ilvl w:val="0"/>
          <w:numId w:val="9"/>
        </w:numPr>
        <w:ind w:left="1276"/>
        <w:rPr>
          <w:rFonts w:ascii="Helvetica" w:hAnsi="Helvetica"/>
        </w:rPr>
      </w:pPr>
      <w:r w:rsidRPr="00C519C0">
        <w:rPr>
          <w:rFonts w:ascii="Helvetica" w:hAnsi="Helvetica"/>
        </w:rPr>
        <w:t>Il ne doit y avoir que des compétences obligatoires, et à un seul niveau ou instance.</w:t>
      </w:r>
    </w:p>
    <w:p w14:paraId="15694319" w14:textId="3C265219" w:rsidR="00C519C0" w:rsidRPr="00C519C0" w:rsidRDefault="00C519C0" w:rsidP="00997896">
      <w:pPr>
        <w:pStyle w:val="Sansinterligne"/>
        <w:numPr>
          <w:ilvl w:val="0"/>
          <w:numId w:val="9"/>
        </w:numPr>
        <w:ind w:left="709"/>
        <w:rPr>
          <w:rFonts w:ascii="Helvetica" w:hAnsi="Helvetica"/>
        </w:rPr>
      </w:pPr>
      <w:r w:rsidRPr="00C519C0">
        <w:rPr>
          <w:rFonts w:ascii="Helvetica" w:hAnsi="Helvetica"/>
        </w:rPr>
        <w:t xml:space="preserve">Diminuer drastiquement le train de vie de l'état (feux d'artifice et </w:t>
      </w:r>
      <w:r w:rsidR="00997896" w:rsidRPr="00C519C0">
        <w:rPr>
          <w:rFonts w:ascii="Helvetica" w:hAnsi="Helvetica"/>
        </w:rPr>
        <w:t>autres cocktails</w:t>
      </w:r>
      <w:r w:rsidRPr="00C519C0">
        <w:rPr>
          <w:rFonts w:ascii="Helvetica" w:hAnsi="Helvetica"/>
        </w:rPr>
        <w:t xml:space="preserve"> à tous les étages...),</w:t>
      </w:r>
    </w:p>
    <w:p w14:paraId="3C23EB23" w14:textId="77777777" w:rsidR="00997896" w:rsidRDefault="00C519C0" w:rsidP="00997896">
      <w:pPr>
        <w:pStyle w:val="Sansinterligne"/>
        <w:numPr>
          <w:ilvl w:val="0"/>
          <w:numId w:val="9"/>
        </w:numPr>
        <w:ind w:left="709"/>
        <w:rPr>
          <w:rFonts w:ascii="Helvetica" w:hAnsi="Helvetica"/>
        </w:rPr>
      </w:pPr>
      <w:r w:rsidRPr="00C519C0">
        <w:rPr>
          <w:rFonts w:ascii="Helvetica" w:hAnsi="Helvetica"/>
        </w:rPr>
        <w:t>Beaucoup trop de hauts fonctionnaires, dont certains n'on même pas de poste, mais sont payés malgré tout.</w:t>
      </w:r>
    </w:p>
    <w:p w14:paraId="62D3F3C0" w14:textId="3184596F" w:rsidR="00C519C0" w:rsidRPr="00C519C0" w:rsidRDefault="00C519C0" w:rsidP="00997896">
      <w:pPr>
        <w:pStyle w:val="Sansinterligne"/>
        <w:numPr>
          <w:ilvl w:val="0"/>
          <w:numId w:val="9"/>
        </w:numPr>
        <w:ind w:left="709"/>
        <w:rPr>
          <w:rFonts w:ascii="Helvetica" w:hAnsi="Helvetica"/>
        </w:rPr>
      </w:pPr>
      <w:r w:rsidRPr="00C519C0">
        <w:rPr>
          <w:rFonts w:ascii="Helvetica" w:hAnsi="Helvetica"/>
        </w:rPr>
        <w:t>Les lieux de la francophonie sont beaucoup trop onéreux pour le service rendu (Villa Médicis en tête)</w:t>
      </w:r>
    </w:p>
    <w:p w14:paraId="64CF9E3B" w14:textId="77777777" w:rsidR="00AE120E" w:rsidRDefault="00AE120E" w:rsidP="00AE120E">
      <w:pPr>
        <w:pStyle w:val="Sansinterligne"/>
        <w:rPr>
          <w:rFonts w:ascii="Helvetica" w:hAnsi="Helvetica"/>
          <w:sz w:val="22"/>
          <w:szCs w:val="22"/>
        </w:rPr>
      </w:pPr>
    </w:p>
    <w:p w14:paraId="7C77381F" w14:textId="4EB3F943" w:rsidR="00AE120E" w:rsidRPr="00997896" w:rsidRDefault="00997896" w:rsidP="00AE120E">
      <w:pPr>
        <w:pStyle w:val="Sansinterligne"/>
        <w:rPr>
          <w:rFonts w:ascii="Helvetica" w:hAnsi="Helvetica"/>
          <w:b/>
          <w:sz w:val="27"/>
          <w:szCs w:val="27"/>
          <w:u w:val="single"/>
        </w:rPr>
      </w:pPr>
      <w:r>
        <w:rPr>
          <w:rFonts w:ascii="Helvetica" w:hAnsi="Helvetica"/>
          <w:b/>
          <w:sz w:val="27"/>
          <w:szCs w:val="27"/>
          <w:u w:val="single"/>
        </w:rPr>
        <w:t>Démocratie - C</w:t>
      </w:r>
      <w:r w:rsidR="00AE120E" w:rsidRPr="00997896">
        <w:rPr>
          <w:rFonts w:ascii="Helvetica" w:hAnsi="Helvetica"/>
          <w:b/>
          <w:sz w:val="27"/>
          <w:szCs w:val="27"/>
          <w:u w:val="single"/>
        </w:rPr>
        <w:t>itoyenneté</w:t>
      </w:r>
    </w:p>
    <w:p w14:paraId="04B0FFA4" w14:textId="77777777" w:rsidR="00AE120E" w:rsidRDefault="00AE120E" w:rsidP="00AE120E">
      <w:pPr>
        <w:pStyle w:val="Sansinterligne"/>
        <w:rPr>
          <w:rFonts w:ascii="Helvetica" w:hAnsi="Helvetica"/>
          <w:sz w:val="22"/>
          <w:szCs w:val="22"/>
        </w:rPr>
      </w:pPr>
    </w:p>
    <w:p w14:paraId="1CAF6924" w14:textId="10BB238A" w:rsidR="00AE120E" w:rsidRDefault="00AE120E" w:rsidP="00C519C0">
      <w:pPr>
        <w:pStyle w:val="Sansinterligne"/>
        <w:numPr>
          <w:ilvl w:val="0"/>
          <w:numId w:val="10"/>
        </w:numPr>
        <w:rPr>
          <w:rFonts w:ascii="Helvetica" w:hAnsi="Helvetica"/>
        </w:rPr>
      </w:pPr>
      <w:r w:rsidRPr="00C519C0">
        <w:rPr>
          <w:rFonts w:ascii="Helvetica" w:hAnsi="Helvetica"/>
        </w:rPr>
        <w:t>L'éducation est la responsabilité des parents,</w:t>
      </w:r>
    </w:p>
    <w:p w14:paraId="7B1AA602" w14:textId="34855485" w:rsidR="00997896" w:rsidRPr="00C519C0" w:rsidRDefault="00997896" w:rsidP="00C519C0">
      <w:pPr>
        <w:pStyle w:val="Sansinterligne"/>
        <w:numPr>
          <w:ilvl w:val="0"/>
          <w:numId w:val="10"/>
        </w:numPr>
        <w:rPr>
          <w:rFonts w:ascii="Helvetica" w:hAnsi="Helvetica"/>
        </w:rPr>
      </w:pPr>
      <w:r w:rsidRPr="00C519C0">
        <w:rPr>
          <w:rFonts w:ascii="Helvetica" w:hAnsi="Helvetica"/>
        </w:rPr>
        <w:t>On doit pouvoir vivre de son travail</w:t>
      </w:r>
      <w:r>
        <w:rPr>
          <w:rFonts w:ascii="Helvetica" w:hAnsi="Helvetica"/>
        </w:rPr>
        <w:t>,</w:t>
      </w:r>
    </w:p>
    <w:p w14:paraId="10613CCF" w14:textId="442B757F" w:rsidR="00AE120E" w:rsidRPr="00C519C0" w:rsidRDefault="00AE120E" w:rsidP="00C519C0">
      <w:pPr>
        <w:pStyle w:val="Sansinterligne"/>
        <w:numPr>
          <w:ilvl w:val="0"/>
          <w:numId w:val="10"/>
        </w:numPr>
        <w:rPr>
          <w:rFonts w:ascii="Helvetica" w:hAnsi="Helvetica"/>
        </w:rPr>
      </w:pPr>
      <w:r w:rsidRPr="00C519C0">
        <w:rPr>
          <w:rFonts w:ascii="Helvetica" w:hAnsi="Helvetica"/>
        </w:rPr>
        <w:t>L'instruction relève de l'école, qui doit dispenser une instruction civique,</w:t>
      </w:r>
    </w:p>
    <w:p w14:paraId="25F627CF" w14:textId="52475B2F" w:rsidR="00AE120E" w:rsidRPr="00C519C0" w:rsidRDefault="00AE120E" w:rsidP="00C519C0">
      <w:pPr>
        <w:pStyle w:val="Sansinterligne"/>
        <w:numPr>
          <w:ilvl w:val="0"/>
          <w:numId w:val="10"/>
        </w:numPr>
        <w:rPr>
          <w:rFonts w:ascii="Helvetica" w:hAnsi="Helvetica"/>
        </w:rPr>
      </w:pPr>
      <w:r w:rsidRPr="00C519C0">
        <w:rPr>
          <w:rFonts w:ascii="Helvetica" w:hAnsi="Helvetica"/>
        </w:rPr>
        <w:t>Faire un service national tangible,</w:t>
      </w:r>
    </w:p>
    <w:p w14:paraId="1E9839C6" w14:textId="1681EFF2" w:rsidR="00AE120E" w:rsidRDefault="00AE120E" w:rsidP="00C519C0">
      <w:pPr>
        <w:pStyle w:val="Sansinterligne"/>
        <w:numPr>
          <w:ilvl w:val="0"/>
          <w:numId w:val="10"/>
        </w:numPr>
        <w:rPr>
          <w:rFonts w:ascii="Helvetica" w:hAnsi="Helvetica"/>
        </w:rPr>
      </w:pPr>
      <w:r w:rsidRPr="00C519C0">
        <w:rPr>
          <w:rFonts w:ascii="Helvetica" w:hAnsi="Helvetica"/>
        </w:rPr>
        <w:t>La justice : délais trop longs, et peines en décalage. Renforcer les TIGE, et programmes d'insertion,</w:t>
      </w:r>
    </w:p>
    <w:p w14:paraId="6B564A04" w14:textId="77777777" w:rsidR="00997896" w:rsidRPr="00C519C0" w:rsidRDefault="00997896" w:rsidP="00997896">
      <w:pPr>
        <w:pStyle w:val="Sansinterligne"/>
        <w:numPr>
          <w:ilvl w:val="0"/>
          <w:numId w:val="10"/>
        </w:numPr>
        <w:rPr>
          <w:rFonts w:ascii="Helvetica" w:hAnsi="Helvetica"/>
        </w:rPr>
      </w:pPr>
      <w:r w:rsidRPr="00C519C0">
        <w:rPr>
          <w:rFonts w:ascii="Helvetica" w:hAnsi="Helvetica"/>
        </w:rPr>
        <w:t>Penser sur le long terme - et pas à la prochaine élection,</w:t>
      </w:r>
    </w:p>
    <w:p w14:paraId="7AA21FE8" w14:textId="77777777" w:rsidR="00997896" w:rsidRPr="00C519C0" w:rsidRDefault="00997896" w:rsidP="00997896">
      <w:pPr>
        <w:pStyle w:val="Sansinterligne"/>
        <w:numPr>
          <w:ilvl w:val="0"/>
          <w:numId w:val="10"/>
        </w:numPr>
        <w:rPr>
          <w:rFonts w:ascii="Helvetica" w:hAnsi="Helvetica"/>
        </w:rPr>
      </w:pPr>
      <w:r w:rsidRPr="00C519C0">
        <w:rPr>
          <w:rFonts w:ascii="Helvetica" w:hAnsi="Helvetica"/>
        </w:rPr>
        <w:t>Remettre de la proportionnelle : et apprendre aux partis à travailler ensemble (négociation).</w:t>
      </w:r>
    </w:p>
    <w:p w14:paraId="38AF0D1B" w14:textId="77777777" w:rsidR="00997896" w:rsidRPr="00C519C0" w:rsidRDefault="00997896" w:rsidP="00997896">
      <w:pPr>
        <w:pStyle w:val="Sansinterligne"/>
        <w:numPr>
          <w:ilvl w:val="0"/>
          <w:numId w:val="10"/>
        </w:numPr>
        <w:rPr>
          <w:rFonts w:ascii="Helvetica" w:hAnsi="Helvetica"/>
        </w:rPr>
      </w:pPr>
      <w:r w:rsidRPr="00C519C0">
        <w:rPr>
          <w:rFonts w:ascii="Helvetica" w:hAnsi="Helvetica"/>
        </w:rPr>
        <w:t>Tenir compte des votes blancs et mettre un quorum,</w:t>
      </w:r>
    </w:p>
    <w:p w14:paraId="2E96882C" w14:textId="77777777" w:rsidR="00997896" w:rsidRPr="00C519C0" w:rsidRDefault="00997896" w:rsidP="00997896">
      <w:pPr>
        <w:pStyle w:val="Sansinterligne"/>
        <w:numPr>
          <w:ilvl w:val="0"/>
          <w:numId w:val="10"/>
        </w:numPr>
        <w:rPr>
          <w:rFonts w:ascii="Helvetica" w:hAnsi="Helvetica"/>
        </w:rPr>
      </w:pPr>
      <w:r w:rsidRPr="00C519C0">
        <w:rPr>
          <w:rFonts w:ascii="Helvetica" w:hAnsi="Helvetica"/>
        </w:rPr>
        <w:t>Limiter l'influence des lobbies,</w:t>
      </w:r>
    </w:p>
    <w:p w14:paraId="5FF2BEC6" w14:textId="77777777" w:rsidR="00997896" w:rsidRPr="00C519C0" w:rsidRDefault="00997896" w:rsidP="00997896">
      <w:pPr>
        <w:pStyle w:val="Sansinterligne"/>
        <w:numPr>
          <w:ilvl w:val="0"/>
          <w:numId w:val="10"/>
        </w:numPr>
        <w:rPr>
          <w:rFonts w:ascii="Helvetica" w:hAnsi="Helvetica"/>
        </w:rPr>
      </w:pPr>
      <w:r w:rsidRPr="00C519C0">
        <w:rPr>
          <w:rFonts w:ascii="Helvetica" w:hAnsi="Helvetica"/>
        </w:rPr>
        <w:t>Décaler les mandats parlementaire des mandats présidentiels, avec éventuellement cohabitation : éviter les votes sanction ou votes par défaut,</w:t>
      </w:r>
    </w:p>
    <w:p w14:paraId="7E8D9402" w14:textId="77777777" w:rsidR="00997896" w:rsidRPr="00C519C0" w:rsidRDefault="00997896" w:rsidP="00997896">
      <w:pPr>
        <w:pStyle w:val="Sansinterligne"/>
        <w:numPr>
          <w:ilvl w:val="0"/>
          <w:numId w:val="10"/>
        </w:numPr>
        <w:rPr>
          <w:rFonts w:ascii="Helvetica" w:hAnsi="Helvetica"/>
        </w:rPr>
      </w:pPr>
      <w:r w:rsidRPr="00C519C0">
        <w:rPr>
          <w:rFonts w:ascii="Helvetica" w:hAnsi="Helvetica"/>
        </w:rPr>
        <w:t>On contrôle beaucoup les "petits" et pas assez les "gros",</w:t>
      </w:r>
    </w:p>
    <w:p w14:paraId="344593A8" w14:textId="2BF2E566" w:rsidR="00AE120E" w:rsidRPr="00C519C0" w:rsidRDefault="00AE120E" w:rsidP="00C519C0">
      <w:pPr>
        <w:pStyle w:val="Sansinterligne"/>
        <w:numPr>
          <w:ilvl w:val="0"/>
          <w:numId w:val="10"/>
        </w:numPr>
        <w:rPr>
          <w:rFonts w:ascii="Helvetica" w:hAnsi="Helvetica"/>
        </w:rPr>
      </w:pPr>
      <w:r w:rsidRPr="00C519C0">
        <w:rPr>
          <w:rFonts w:ascii="Helvetica" w:hAnsi="Helvetica"/>
        </w:rPr>
        <w:t>Mettre en place des quotas d'immigration par métier,</w:t>
      </w:r>
    </w:p>
    <w:p w14:paraId="335186F1" w14:textId="2057346D" w:rsidR="00AE120E" w:rsidRPr="00C519C0" w:rsidRDefault="00AE120E" w:rsidP="00C519C0">
      <w:pPr>
        <w:pStyle w:val="Sansinterligne"/>
        <w:numPr>
          <w:ilvl w:val="0"/>
          <w:numId w:val="10"/>
        </w:numPr>
        <w:rPr>
          <w:rFonts w:ascii="Helvetica" w:hAnsi="Helvetica"/>
        </w:rPr>
      </w:pPr>
      <w:r w:rsidRPr="00C519C0">
        <w:rPr>
          <w:rFonts w:ascii="Helvetica" w:hAnsi="Helvetica"/>
        </w:rPr>
        <w:t>Le rapprochement familial : sous condition et délai,</w:t>
      </w:r>
    </w:p>
    <w:p w14:paraId="34045012" w14:textId="4C83002E" w:rsidR="00AE120E" w:rsidRPr="00C519C0" w:rsidRDefault="00AE120E" w:rsidP="00C519C0">
      <w:pPr>
        <w:pStyle w:val="Sansinterligne"/>
        <w:numPr>
          <w:ilvl w:val="0"/>
          <w:numId w:val="10"/>
        </w:numPr>
        <w:rPr>
          <w:rFonts w:ascii="Helvetica" w:hAnsi="Helvetica"/>
        </w:rPr>
      </w:pPr>
      <w:r w:rsidRPr="00C519C0">
        <w:rPr>
          <w:rFonts w:ascii="Helvetica" w:hAnsi="Helvetica"/>
        </w:rPr>
        <w:t>Ne pas toucher au droit d'asile,</w:t>
      </w:r>
    </w:p>
    <w:p w14:paraId="60D19475" w14:textId="289D60EA" w:rsidR="00AE120E" w:rsidRPr="00C519C0" w:rsidRDefault="00B54578" w:rsidP="00AE120E">
      <w:pPr>
        <w:pStyle w:val="Sansinterligne"/>
        <w:numPr>
          <w:ilvl w:val="0"/>
          <w:numId w:val="10"/>
        </w:numPr>
        <w:rPr>
          <w:rFonts w:ascii="Helvetica" w:hAnsi="Helvetica"/>
          <w:b/>
          <w:sz w:val="27"/>
          <w:szCs w:val="27"/>
        </w:rPr>
      </w:pPr>
      <w:r w:rsidRPr="00C519C0">
        <w:rPr>
          <w:rFonts w:ascii="Helvetica" w:hAnsi="Helvetica"/>
        </w:rPr>
        <w:t>Arrêter le prendre les citoyens pour des imbéciles.</w:t>
      </w:r>
    </w:p>
    <w:p w14:paraId="5AD4878F" w14:textId="77777777" w:rsidR="00C519C0" w:rsidRPr="00C519C0" w:rsidRDefault="00C519C0" w:rsidP="00C519C0">
      <w:pPr>
        <w:pStyle w:val="Sansinterligne"/>
        <w:rPr>
          <w:rFonts w:ascii="Helvetica" w:hAnsi="Helvetica"/>
          <w:b/>
          <w:sz w:val="27"/>
          <w:szCs w:val="27"/>
        </w:rPr>
      </w:pPr>
    </w:p>
    <w:p w14:paraId="2661612D" w14:textId="77777777" w:rsidR="00C519C0" w:rsidRPr="00C519C0" w:rsidRDefault="00C519C0" w:rsidP="00C519C0">
      <w:pPr>
        <w:pStyle w:val="Sansinterligne"/>
        <w:rPr>
          <w:rFonts w:ascii="Helvetica" w:hAnsi="Helvetica"/>
          <w:b/>
          <w:sz w:val="27"/>
          <w:szCs w:val="27"/>
        </w:rPr>
      </w:pPr>
    </w:p>
    <w:p w14:paraId="00D9C83A" w14:textId="77777777" w:rsidR="00C519C0" w:rsidRPr="00C519C0" w:rsidRDefault="00C519C0" w:rsidP="00C519C0">
      <w:pPr>
        <w:pStyle w:val="Sansinterligne"/>
        <w:rPr>
          <w:rFonts w:ascii="Helvetica" w:hAnsi="Helvetica"/>
          <w:b/>
          <w:sz w:val="27"/>
          <w:szCs w:val="27"/>
        </w:rPr>
      </w:pPr>
    </w:p>
    <w:p w14:paraId="3DE31A7C" w14:textId="4C7BD07A" w:rsidR="00C519C0" w:rsidRPr="00C519C0" w:rsidRDefault="00C519C0" w:rsidP="00C519C0">
      <w:pPr>
        <w:pStyle w:val="Sansinterligne"/>
        <w:jc w:val="center"/>
        <w:rPr>
          <w:rFonts w:ascii="Helvetica" w:hAnsi="Helvetica"/>
          <w:b/>
          <w:sz w:val="36"/>
          <w:szCs w:val="36"/>
        </w:rPr>
      </w:pPr>
      <w:r w:rsidRPr="00C519C0">
        <w:rPr>
          <w:rFonts w:ascii="Helvetica" w:hAnsi="Helvetica"/>
          <w:b/>
          <w:sz w:val="36"/>
          <w:szCs w:val="36"/>
        </w:rPr>
        <w:t>* * * * *</w:t>
      </w:r>
    </w:p>
    <w:sectPr w:rsidR="00C519C0" w:rsidRPr="00C519C0" w:rsidSect="003C1C0E">
      <w:pgSz w:w="11900" w:h="16840"/>
      <w:pgMar w:top="993" w:right="701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67B"/>
    <w:multiLevelType w:val="multilevel"/>
    <w:tmpl w:val="BF18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83F69"/>
    <w:multiLevelType w:val="multilevel"/>
    <w:tmpl w:val="ADAA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0602B"/>
    <w:multiLevelType w:val="hybridMultilevel"/>
    <w:tmpl w:val="2FE6F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4C0150">
      <w:numFmt w:val="bullet"/>
      <w:lvlText w:val=""/>
      <w:lvlJc w:val="left"/>
      <w:pPr>
        <w:ind w:left="1440" w:hanging="360"/>
      </w:pPr>
      <w:rPr>
        <w:rFonts w:ascii="Wingdings" w:eastAsiaTheme="minorEastAsia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87D3D"/>
    <w:multiLevelType w:val="multilevel"/>
    <w:tmpl w:val="C776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33E4B"/>
    <w:multiLevelType w:val="hybridMultilevel"/>
    <w:tmpl w:val="22B83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00188"/>
    <w:multiLevelType w:val="hybridMultilevel"/>
    <w:tmpl w:val="F348C0A8"/>
    <w:lvl w:ilvl="0" w:tplc="4BD6A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16370"/>
    <w:multiLevelType w:val="hybridMultilevel"/>
    <w:tmpl w:val="45DEC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A22F1"/>
    <w:multiLevelType w:val="hybridMultilevel"/>
    <w:tmpl w:val="528AD7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56237"/>
    <w:multiLevelType w:val="hybridMultilevel"/>
    <w:tmpl w:val="61EAE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22269"/>
    <w:multiLevelType w:val="hybridMultilevel"/>
    <w:tmpl w:val="ADF64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C6046"/>
    <w:multiLevelType w:val="multilevel"/>
    <w:tmpl w:val="55C4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425B18"/>
    <w:multiLevelType w:val="hybridMultilevel"/>
    <w:tmpl w:val="CBC60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0"/>
  </w:num>
  <w:num w:numId="5">
    <w:abstractNumId w:val="11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FA"/>
    <w:rsid w:val="000A7AB7"/>
    <w:rsid w:val="000D2D83"/>
    <w:rsid w:val="00112841"/>
    <w:rsid w:val="001828FA"/>
    <w:rsid w:val="001E3FCD"/>
    <w:rsid w:val="002807B4"/>
    <w:rsid w:val="002A0CFA"/>
    <w:rsid w:val="002A6BEF"/>
    <w:rsid w:val="002F0BD5"/>
    <w:rsid w:val="002F2193"/>
    <w:rsid w:val="00377EEF"/>
    <w:rsid w:val="003C1C0E"/>
    <w:rsid w:val="00457625"/>
    <w:rsid w:val="006254D7"/>
    <w:rsid w:val="00857BE3"/>
    <w:rsid w:val="008867F0"/>
    <w:rsid w:val="008A31AF"/>
    <w:rsid w:val="00916BB7"/>
    <w:rsid w:val="00997896"/>
    <w:rsid w:val="00A93AD5"/>
    <w:rsid w:val="00A97312"/>
    <w:rsid w:val="00AE120E"/>
    <w:rsid w:val="00B54578"/>
    <w:rsid w:val="00C519C0"/>
    <w:rsid w:val="00C560F2"/>
    <w:rsid w:val="00C814FF"/>
    <w:rsid w:val="00CB02CC"/>
    <w:rsid w:val="00D15F97"/>
    <w:rsid w:val="00DB31D1"/>
    <w:rsid w:val="00DF3FE7"/>
    <w:rsid w:val="00EB47AB"/>
    <w:rsid w:val="00F9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1BDFB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828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1828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828FA"/>
    <w:rPr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828FA"/>
    <w:pPr>
      <w:spacing w:before="100" w:beforeAutospacing="1" w:after="100" w:afterAutospacing="1"/>
    </w:pPr>
    <w:rPr>
      <w:sz w:val="20"/>
      <w:szCs w:val="20"/>
    </w:rPr>
  </w:style>
  <w:style w:type="character" w:customStyle="1" w:styleId="apple-converted-space">
    <w:name w:val="apple-converted-space"/>
    <w:basedOn w:val="Policepardfaut"/>
    <w:rsid w:val="001828FA"/>
  </w:style>
  <w:style w:type="character" w:customStyle="1" w:styleId="Titre1Car">
    <w:name w:val="Titre 1 Car"/>
    <w:basedOn w:val="Policepardfaut"/>
    <w:link w:val="Titre1"/>
    <w:uiPriority w:val="9"/>
    <w:rsid w:val="001828F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828FA"/>
    <w:rPr>
      <w:color w:val="0000FF"/>
      <w:u w:val="single"/>
    </w:rPr>
  </w:style>
  <w:style w:type="paragraph" w:styleId="Sansinterligne">
    <w:name w:val="No Spacing"/>
    <w:uiPriority w:val="1"/>
    <w:qFormat/>
    <w:rsid w:val="008A31AF"/>
    <w:rPr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828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1828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828FA"/>
    <w:rPr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828FA"/>
    <w:pPr>
      <w:spacing w:before="100" w:beforeAutospacing="1" w:after="100" w:afterAutospacing="1"/>
    </w:pPr>
    <w:rPr>
      <w:sz w:val="20"/>
      <w:szCs w:val="20"/>
    </w:rPr>
  </w:style>
  <w:style w:type="character" w:customStyle="1" w:styleId="apple-converted-space">
    <w:name w:val="apple-converted-space"/>
    <w:basedOn w:val="Policepardfaut"/>
    <w:rsid w:val="001828FA"/>
  </w:style>
  <w:style w:type="character" w:customStyle="1" w:styleId="Titre1Car">
    <w:name w:val="Titre 1 Car"/>
    <w:basedOn w:val="Policepardfaut"/>
    <w:link w:val="Titre1"/>
    <w:uiPriority w:val="9"/>
    <w:rsid w:val="001828F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828FA"/>
    <w:rPr>
      <w:color w:val="0000FF"/>
      <w:u w:val="single"/>
    </w:rPr>
  </w:style>
  <w:style w:type="paragraph" w:styleId="Sansinterligne">
    <w:name w:val="No Spacing"/>
    <w:uiPriority w:val="1"/>
    <w:qFormat/>
    <w:rsid w:val="008A31AF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53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789</Words>
  <Characters>4343</Characters>
  <Application>Microsoft Macintosh Word</Application>
  <DocSecurity>0</DocSecurity>
  <Lines>36</Lines>
  <Paragraphs>10</Paragraphs>
  <ScaleCrop>false</ScaleCrop>
  <Company>Faculté de Pharmacie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Gueldry</dc:creator>
  <cp:keywords/>
  <dc:description/>
  <cp:lastModifiedBy>Serge Gueldry</cp:lastModifiedBy>
  <cp:revision>8</cp:revision>
  <cp:lastPrinted>2019-01-19T14:34:00Z</cp:lastPrinted>
  <dcterms:created xsi:type="dcterms:W3CDTF">2019-02-16T16:49:00Z</dcterms:created>
  <dcterms:modified xsi:type="dcterms:W3CDTF">2019-02-17T09:00:00Z</dcterms:modified>
</cp:coreProperties>
</file>